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4E64A0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348F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E64A0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4E64A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4E64A0" w:rsidP="004E64A0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20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จำนวนโรงเรียนระดับการศึกษาขั้นพื้นฐานที่เข้าร่วมโครงการพัฒนาคุณภาพการศึกษาและการพัฒนา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A20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ท้องถิ่นโดยมีสถาบันอุดมศึกษาเป็นพี่เลี้ยง</w:t>
            </w:r>
          </w:p>
        </w:tc>
      </w:tr>
      <w:tr w:rsidR="002F054A" w:rsidRPr="003B7C5A" w:rsidTr="004E64A0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2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5552</w:t>
            </w:r>
          </w:p>
        </w:tc>
      </w:tr>
      <w:tr w:rsidR="002F054A" w:rsidRPr="003B7C5A" w:rsidTr="004E64A0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นายไพศาล  แสนยศบุญเรือง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21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1C6219" w:rsidRPr="005C7D4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5549</w:t>
            </w:r>
          </w:p>
        </w:tc>
      </w:tr>
      <w:tr w:rsidR="002F054A" w:rsidRPr="003B7C5A" w:rsidTr="004E64A0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4E64A0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8F4B4D">
              <w:rPr>
                <w:rFonts w:ascii="TH SarabunPSK" w:hAnsi="TH SarabunPSK" w:cs="TH SarabunPSK"/>
                <w:sz w:val="30"/>
                <w:szCs w:val="30"/>
                <w:cs/>
              </w:rPr>
              <w:t>จำนวนโรงเรียนระดับการศึกษาขั้นพื้นฐาน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สังกัดสำนักงานคณะกรรมการการศึกษาขั้นพื้นฐาน สังกัดองค์กรปกครองส่วนท้องถิ่น สังกัดกรุงเทพมหานคร สังกัดกองบัญชาการตำรวจตระเวนชายแดน </w:t>
            </w:r>
            <w:r w:rsidRPr="008F4B4D">
              <w:rPr>
                <w:rFonts w:ascii="TH SarabunPSK" w:hAnsi="TH SarabunPSK" w:cs="TH SarabunPSK"/>
                <w:sz w:val="30"/>
                <w:szCs w:val="30"/>
                <w:cs/>
              </w:rPr>
              <w:t>ที่เข้าร่วมโครงการพัฒนาคุณภาพการศึกษาและการพัฒนาท้องถิ่นโดยมีสถาบัน</w:t>
            </w:r>
            <w:r w:rsidRPr="008F4B4D">
              <w:rPr>
                <w:rFonts w:ascii="TH SarabunPSK" w:hAnsi="TH SarabunPSK" w:cs="TH SarabunPSK"/>
                <w:spacing w:val="8"/>
                <w:sz w:val="30"/>
                <w:szCs w:val="30"/>
                <w:cs/>
              </w:rPr>
              <w:t>อุดมศึกษาเป็นพี่เลี้ยง</w:t>
            </w:r>
          </w:p>
        </w:tc>
      </w:tr>
      <w:tr w:rsidR="002F054A" w:rsidRPr="003B7C5A" w:rsidTr="001C6219">
        <w:trPr>
          <w:gridAfter w:val="1"/>
          <w:wAfter w:w="6" w:type="dxa"/>
          <w:trHeight w:val="3843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371" w:type="dxa"/>
              <w:tblInd w:w="7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6"/>
              <w:gridCol w:w="6095"/>
            </w:tblGrid>
            <w:tr w:rsidR="002F054A" w:rsidRPr="000C7F18" w:rsidTr="004E64A0">
              <w:trPr>
                <w:trHeight w:val="454"/>
              </w:trPr>
              <w:tc>
                <w:tcPr>
                  <w:tcW w:w="1276" w:type="dxa"/>
                  <w:vAlign w:val="center"/>
                </w:tcPr>
                <w:p w:rsidR="002F054A" w:rsidRPr="004E64A0" w:rsidRDefault="002F054A" w:rsidP="004E64A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64A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095" w:type="dxa"/>
                  <w:vAlign w:val="center"/>
                </w:tcPr>
                <w:p w:rsidR="002F054A" w:rsidRPr="004E64A0" w:rsidRDefault="00E379B3" w:rsidP="004E64A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64A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น้อยกว่าหรือตั้งแต่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2,000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ลงมา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,001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2,100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-4"/>
                      <w:sz w:val="30"/>
                      <w:szCs w:val="30"/>
                    </w:rPr>
                  </w:pP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101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- 2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00 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2"/>
                      <w:sz w:val="30"/>
                      <w:szCs w:val="30"/>
                    </w:rPr>
                  </w:pP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01 - 2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FA20E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00 โรงเรียน</w:t>
                  </w:r>
                </w:p>
              </w:tc>
            </w:tr>
            <w:tr w:rsidR="004E64A0" w:rsidRPr="000C7F18" w:rsidTr="001C6219">
              <w:trPr>
                <w:trHeight w:val="510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B81EE2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64A0" w:rsidRPr="00E44EC6" w:rsidRDefault="004E64A0" w:rsidP="001C6219">
                  <w:pPr>
                    <w:tabs>
                      <w:tab w:val="center" w:pos="4153"/>
                      <w:tab w:val="right" w:pos="8306"/>
                    </w:tabs>
                    <w:spacing w:line="360" w:lineRule="exact"/>
                    <w:jc w:val="center"/>
                    <w:rPr>
                      <w:rFonts w:ascii="TH SarabunPSK" w:hAnsi="TH SarabunPSK" w:cs="TH SarabunPSK"/>
                      <w:color w:val="000000" w:themeColor="text1"/>
                      <w:spacing w:val="2"/>
                      <w:sz w:val="30"/>
                      <w:szCs w:val="30"/>
                      <w:cs/>
                    </w:rPr>
                  </w:pP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มากกว่าหรือตั้งแต่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,301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โรงเรียน</w:t>
                  </w:r>
                  <w:r w:rsidRPr="00E44E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ขึ้นไป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4E64A0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4E64A0" w:rsidP="004E64A0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E64A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รงเรียนระดับการศึกษาขั้นพื้นฐานที่เข้าร่วมโครงการพัฒนาคุณภาพการศึกษาและการพัฒนาท้องถิ่นโดยมีสถาบันอุดมศึกษาเป็นพี่เลี้ยง</w:t>
                  </w:r>
                </w:p>
              </w:tc>
              <w:tc>
                <w:tcPr>
                  <w:tcW w:w="1113" w:type="dxa"/>
                </w:tcPr>
                <w:p w:rsidR="00F27EE1" w:rsidRPr="00AC4F8B" w:rsidRDefault="004E64A0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1A5D79" w:rsidRPr="008F6FF3" w:rsidRDefault="00732108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  <w:tc>
                <w:tcPr>
                  <w:tcW w:w="1193" w:type="dxa"/>
                </w:tcPr>
                <w:p w:rsidR="00F27EE1" w:rsidRPr="008F6FF3" w:rsidRDefault="0073210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8F6FF3" w:rsidRDefault="0073210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A01D2" w:rsidRPr="007A01D2">
              <w:rPr>
                <w:rFonts w:ascii="TH SarabunPSK" w:hAnsi="TH SarabunPSK" w:cs="TH SarabunPSK"/>
                <w:sz w:val="30"/>
                <w:szCs w:val="30"/>
                <w:cs/>
              </w:rPr>
              <w:t>เทคนิคการประสาน ชี้แจง กำกับติดตาม และรวมรวมข้อมูล เพื่อการวิเคราะห์พร้อมสรุปผลอย่างเป็นระบบ</w:t>
            </w:r>
          </w:p>
          <w:p w:rsidR="00732108" w:rsidRPr="003B7C5A" w:rsidRDefault="00732108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ความพร้อมของกลไกการทำงานระบบเครือข่ายอุดมศึกษาภูมิภาค (9 เครือข่าย) และกระบวนการมีส่วนร่วมของหน่วยงานทุกภาคส่วนที่เกี่ยวข้องตามโครงการฯ ในการบูรณาการการทำงานร่วมกันในพื้นที่เพื่อยกระดับคุณภาพการศึกษาให้กับชุมชนท้องถิ่น</w:t>
            </w:r>
          </w:p>
        </w:tc>
      </w:tr>
      <w:tr w:rsidR="003B7C5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การเข้าถึงเทคโนโลยี ความเข้าใจและความสามารถใน</w:t>
            </w:r>
            <w:r w:rsidR="004A0881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การใช้นวัตกรรมในการจัดกิจกรรม</w:t>
            </w:r>
            <w:r w:rsidR="004A0881" w:rsidRPr="004A0881">
              <w:rPr>
                <w:rFonts w:ascii="TH SarabunPSK" w:hAnsi="TH SarabunPSK" w:cs="TH SarabunPSK"/>
                <w:sz w:val="30"/>
                <w:szCs w:val="30"/>
                <w:cs/>
              </w:rPr>
              <w:t>การเรียนการสอน เช่น ขาดอุปกรฌ์ที่ทันสมัย</w:t>
            </w:r>
          </w:p>
        </w:tc>
      </w:tr>
      <w:tr w:rsidR="002F054A" w:rsidRPr="003B7C5A" w:rsidTr="004E64A0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7A01D2" w:rsidRPr="007A01D2" w:rsidRDefault="00841369" w:rsidP="007A01D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7A01D2" w:rsidRPr="007A01D2">
              <w:rPr>
                <w:rFonts w:ascii="TH SarabunPSK" w:hAnsi="TH SarabunPSK" w:cs="TH SarabunPSK"/>
                <w:sz w:val="30"/>
                <w:szCs w:val="30"/>
                <w:cs/>
              </w:rPr>
              <w:t>1. สรุปข้อมูลการดำเนินการโครงการพัฒนาคุณภาพการศึกษาและการพัฒนาท้องถิ่นโดยมีสถาบันอุดมศึกษาเป็นพี่เลี้ยง ปี 2561</w:t>
            </w:r>
          </w:p>
          <w:p w:rsidR="002F0A94" w:rsidRDefault="007A01D2" w:rsidP="007A01D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A01D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2. รายงานการประชุมคณะอนุกรรมการอำนวยการ กำกับติดตาม และประเมินผลตามโครงการฯ</w:t>
            </w:r>
          </w:p>
          <w:p w:rsidR="00732108" w:rsidRPr="003B7C5A" w:rsidRDefault="00732108" w:rsidP="007A01D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6219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411" w:rsidRDefault="00883411">
      <w:r>
        <w:separator/>
      </w:r>
    </w:p>
  </w:endnote>
  <w:endnote w:type="continuationSeparator" w:id="0">
    <w:p w:rsidR="00883411" w:rsidRDefault="0088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411" w:rsidRDefault="00883411">
      <w:r>
        <w:separator/>
      </w:r>
    </w:p>
  </w:footnote>
  <w:footnote w:type="continuationSeparator" w:id="0">
    <w:p w:rsidR="00883411" w:rsidRDefault="00883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6219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6219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48F9"/>
    <w:rsid w:val="00135353"/>
    <w:rsid w:val="00154194"/>
    <w:rsid w:val="00185E58"/>
    <w:rsid w:val="001A5D79"/>
    <w:rsid w:val="001B140F"/>
    <w:rsid w:val="001B7B75"/>
    <w:rsid w:val="001C07B4"/>
    <w:rsid w:val="001C18FF"/>
    <w:rsid w:val="001C2A69"/>
    <w:rsid w:val="001C39D5"/>
    <w:rsid w:val="001C6219"/>
    <w:rsid w:val="001D2FDE"/>
    <w:rsid w:val="002436DA"/>
    <w:rsid w:val="00251664"/>
    <w:rsid w:val="002632AB"/>
    <w:rsid w:val="00266EF2"/>
    <w:rsid w:val="002D0F9B"/>
    <w:rsid w:val="002D2958"/>
    <w:rsid w:val="002D67F4"/>
    <w:rsid w:val="002F054A"/>
    <w:rsid w:val="002F0A94"/>
    <w:rsid w:val="00304A80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A0881"/>
    <w:rsid w:val="004C3B2B"/>
    <w:rsid w:val="004E64A0"/>
    <w:rsid w:val="00516FD7"/>
    <w:rsid w:val="005437F6"/>
    <w:rsid w:val="00546DE3"/>
    <w:rsid w:val="005725B6"/>
    <w:rsid w:val="0058298B"/>
    <w:rsid w:val="00583CF8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32108"/>
    <w:rsid w:val="007415B9"/>
    <w:rsid w:val="00757110"/>
    <w:rsid w:val="00764DED"/>
    <w:rsid w:val="007706C4"/>
    <w:rsid w:val="007A01D2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4E4A"/>
    <w:rsid w:val="0087746A"/>
    <w:rsid w:val="00883411"/>
    <w:rsid w:val="008E45ED"/>
    <w:rsid w:val="008F2F4D"/>
    <w:rsid w:val="008F6FF3"/>
    <w:rsid w:val="008F792A"/>
    <w:rsid w:val="0091024E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6FAB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B940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91F21-D5F4-4AF0-A2CC-8C58AEA6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52</cp:revision>
  <cp:lastPrinted>2016-05-16T09:06:00Z</cp:lastPrinted>
  <dcterms:created xsi:type="dcterms:W3CDTF">2016-05-12T07:03:00Z</dcterms:created>
  <dcterms:modified xsi:type="dcterms:W3CDTF">2018-09-10T04:48:00Z</dcterms:modified>
</cp:coreProperties>
</file>